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66" w:rsidRDefault="00E33036" w:rsidP="003B178F">
      <w:pPr>
        <w:jc w:val="right"/>
        <w:rPr>
          <w:rFonts w:ascii="Arial"/>
          <w:rtl/>
        </w:rPr>
      </w:pPr>
      <w:r w:rsidRPr="00E33036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51pt" fillcolor="#8db3e2 [1311]" strokecolor="#1c1a10 [334]" strokeweight="1pt">
            <v:fill opacity=".5" color2="fill darken(118)" rotate="t" focusposition=",1" focussize="" method="linear sigma" focus="100%" type="gradientRadial">
              <o:fill v:ext="view" type="gradientCenter"/>
            </v:fill>
            <v:shadow on="t" color="#99f" offset="3pt"/>
            <v:textpath style="font-family:&quot;Arial Black&quot;;font-weight:bold;font-style:italic;v-text-kern:t" trim="t" fitpath="t" string="דוח ניסוי מספר 6"/>
          </v:shape>
        </w:pict>
      </w:r>
    </w:p>
    <w:p w:rsidR="003B178F" w:rsidRDefault="003B178F" w:rsidP="003B178F">
      <w:pPr>
        <w:jc w:val="center"/>
        <w:rPr>
          <w:rFonts w:ascii="Arial"/>
          <w:rtl/>
        </w:rPr>
      </w:pPr>
    </w:p>
    <w:p w:rsidR="0045103B" w:rsidRDefault="0045103B" w:rsidP="0045103B">
      <w:pPr>
        <w:pStyle w:val="2"/>
        <w:bidi/>
        <w:rPr>
          <w:rFonts w:ascii="Arial" w:hAnsi="Arial" w:cs="Arial"/>
          <w:b w:val="0"/>
          <w:bCs w:val="0"/>
          <w:i/>
          <w:iCs/>
          <w:color w:val="000000" w:themeColor="text1"/>
          <w:sz w:val="32"/>
          <w:szCs w:val="32"/>
          <w:rtl/>
          <w:lang w:bidi="he-IL"/>
        </w:rPr>
      </w:pPr>
      <w:r>
        <w:rPr>
          <w:rFonts w:ascii="Arial" w:hAnsi="Arial" w:cs="Arial" w:hint="cs"/>
          <w:b w:val="0"/>
          <w:bCs w:val="0"/>
          <w:i/>
          <w:iCs/>
          <w:color w:val="000000" w:themeColor="text1"/>
          <w:sz w:val="32"/>
          <w:szCs w:val="32"/>
          <w:rtl/>
          <w:lang w:bidi="he-IL"/>
        </w:rPr>
        <w:t>מגישים</w:t>
      </w:r>
      <w:r>
        <w:rPr>
          <w:rFonts w:ascii="Arial" w:hAnsi="Arial" w:cs="Arial" w:hint="cs"/>
          <w:b w:val="0"/>
          <w:bCs w:val="0"/>
          <w:i/>
          <w:iCs/>
          <w:color w:val="000000" w:themeColor="text1"/>
          <w:sz w:val="32"/>
          <w:szCs w:val="32"/>
          <w:lang w:bidi="he-IL"/>
        </w:rPr>
        <w:t xml:space="preserve"> :</w:t>
      </w:r>
      <w:r>
        <w:rPr>
          <w:rFonts w:ascii="Arial" w:hAnsi="Arial" w:cs="Arial" w:hint="cs"/>
          <w:b w:val="0"/>
          <w:bCs w:val="0"/>
          <w:i/>
          <w:iCs/>
          <w:color w:val="000000" w:themeColor="text1"/>
          <w:sz w:val="32"/>
          <w:szCs w:val="32"/>
          <w:rtl/>
          <w:lang w:bidi="he-IL"/>
        </w:rPr>
        <w:t xml:space="preserve">טירן דביר ועידן </w:t>
      </w:r>
      <w:proofErr w:type="spellStart"/>
      <w:r>
        <w:rPr>
          <w:rFonts w:ascii="Arial" w:hAnsi="Arial" w:cs="Arial" w:hint="cs"/>
          <w:b w:val="0"/>
          <w:bCs w:val="0"/>
          <w:i/>
          <w:iCs/>
          <w:color w:val="000000" w:themeColor="text1"/>
          <w:sz w:val="32"/>
          <w:szCs w:val="32"/>
          <w:rtl/>
          <w:lang w:bidi="he-IL"/>
        </w:rPr>
        <w:t>חילאי</w:t>
      </w:r>
      <w:proofErr w:type="spellEnd"/>
    </w:p>
    <w:p w:rsidR="0045103B" w:rsidRDefault="0045103B" w:rsidP="0045103B">
      <w:pPr>
        <w:rPr>
          <w:i/>
          <w:iCs/>
          <w:sz w:val="32"/>
          <w:szCs w:val="32"/>
          <w:rtl/>
          <w:lang w:bidi="he-IL"/>
        </w:rPr>
      </w:pPr>
      <w:r>
        <w:rPr>
          <w:rFonts w:hint="cs"/>
          <w:i/>
          <w:iCs/>
          <w:sz w:val="32"/>
          <w:szCs w:val="32"/>
          <w:rtl/>
          <w:lang w:bidi="he-IL"/>
        </w:rPr>
        <w:t xml:space="preserve">כיתה: </w:t>
      </w:r>
      <w:proofErr w:type="spellStart"/>
      <w:r>
        <w:rPr>
          <w:rFonts w:hint="cs"/>
          <w:i/>
          <w:iCs/>
          <w:sz w:val="32"/>
          <w:szCs w:val="32"/>
          <w:rtl/>
          <w:lang w:bidi="he-IL"/>
        </w:rPr>
        <w:t>י''א</w:t>
      </w:r>
      <w:proofErr w:type="spellEnd"/>
      <w:r>
        <w:rPr>
          <w:rFonts w:hint="cs"/>
          <w:i/>
          <w:iCs/>
          <w:sz w:val="32"/>
          <w:szCs w:val="32"/>
          <w:rtl/>
          <w:lang w:bidi="he-IL"/>
        </w:rPr>
        <w:t xml:space="preserve">-7 </w:t>
      </w:r>
    </w:p>
    <w:p w:rsidR="0045103B" w:rsidRPr="0045103B" w:rsidRDefault="0045103B" w:rsidP="0045103B">
      <w:pPr>
        <w:rPr>
          <w:i/>
          <w:iCs/>
          <w:sz w:val="32"/>
          <w:szCs w:val="32"/>
          <w:rtl/>
          <w:lang w:bidi="he-IL"/>
        </w:rPr>
      </w:pPr>
      <w:r>
        <w:rPr>
          <w:rFonts w:hint="cs"/>
          <w:i/>
          <w:iCs/>
          <w:sz w:val="32"/>
          <w:szCs w:val="32"/>
          <w:rtl/>
          <w:lang w:bidi="he-IL"/>
        </w:rPr>
        <w:t>תאריך הגשה</w:t>
      </w:r>
      <w:r>
        <w:rPr>
          <w:rFonts w:hint="cs"/>
          <w:i/>
          <w:iCs/>
          <w:sz w:val="32"/>
          <w:szCs w:val="32"/>
          <w:lang w:bidi="he-IL"/>
        </w:rPr>
        <w:t xml:space="preserve"> </w:t>
      </w:r>
      <w:r>
        <w:rPr>
          <w:i/>
          <w:iCs/>
          <w:sz w:val="32"/>
          <w:szCs w:val="32"/>
          <w:lang w:bidi="he-IL"/>
        </w:rPr>
        <w:t xml:space="preserve">15.11.11 </w:t>
      </w:r>
      <w:r>
        <w:rPr>
          <w:rFonts w:hint="cs"/>
          <w:i/>
          <w:iCs/>
          <w:sz w:val="32"/>
          <w:szCs w:val="32"/>
          <w:lang w:bidi="he-IL"/>
        </w:rPr>
        <w:t>:</w:t>
      </w:r>
    </w:p>
    <w:p w:rsidR="0045103B" w:rsidRPr="0045103B" w:rsidRDefault="0045103B" w:rsidP="0045103B">
      <w:pPr>
        <w:ind w:left="2160"/>
        <w:rPr>
          <w:rtl/>
          <w:lang w:bidi="he-IL"/>
        </w:rPr>
      </w:pPr>
    </w:p>
    <w:p w:rsidR="0045103B" w:rsidRDefault="0045103B">
      <w:pPr>
        <w:jc w:val="center"/>
        <w:rPr>
          <w:sz w:val="40"/>
          <w:szCs w:val="40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</w:p>
    <w:p w:rsidR="0076339B" w:rsidRPr="0037625D" w:rsidRDefault="0037625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  <w:r>
        <w:rPr>
          <w:rFonts w:hint="cs"/>
          <w:b/>
          <w:bCs/>
          <w:color w:val="FABF8F" w:themeColor="accent6" w:themeTint="99"/>
          <w:sz w:val="72"/>
          <w:szCs w:val="72"/>
          <w:rtl/>
          <w:lang w:bidi="he-IL"/>
        </w:rPr>
        <w:lastRenderedPageBreak/>
        <w:t>רקע עיוני על המעגל</w:t>
      </w:r>
    </w:p>
    <w:p w:rsidR="003B178F" w:rsidRPr="007145EA" w:rsidRDefault="0076339B" w:rsidP="0037625D">
      <w:pPr>
        <w:rPr>
          <w:sz w:val="36"/>
          <w:szCs w:val="36"/>
          <w:rtl/>
          <w:lang w:bidi="he-IL"/>
        </w:rPr>
      </w:pPr>
      <w:r w:rsidRPr="007145EA">
        <w:rPr>
          <w:rFonts w:hint="cs"/>
          <w:sz w:val="36"/>
          <w:szCs w:val="36"/>
          <w:rtl/>
          <w:lang w:bidi="he-IL"/>
        </w:rPr>
        <w:t>ניסוי מספר 6 הוא מעגל מעורב המורכב מ3 נגדים בטור ונגד אחד במקביל.</w:t>
      </w:r>
    </w:p>
    <w:p w:rsidR="0076339B" w:rsidRPr="007145EA" w:rsidRDefault="0076339B" w:rsidP="0037625D">
      <w:pPr>
        <w:rPr>
          <w:sz w:val="36"/>
          <w:szCs w:val="36"/>
          <w:rtl/>
          <w:lang w:bidi="he-IL"/>
        </w:rPr>
      </w:pPr>
      <w:r w:rsidRPr="007145EA">
        <w:rPr>
          <w:rFonts w:hint="cs"/>
          <w:sz w:val="36"/>
          <w:szCs w:val="36"/>
          <w:rtl/>
          <w:lang w:bidi="he-IL"/>
        </w:rPr>
        <w:t>בניסוי זה נצטרך למצוא את ההתנגדות המתח והזרם על כל המעגל ועל כל נגד.</w:t>
      </w:r>
    </w:p>
    <w:p w:rsidR="0076339B" w:rsidRPr="0037625D" w:rsidRDefault="0045103B" w:rsidP="0076339B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  <w:r w:rsidRPr="0037625D">
        <w:rPr>
          <w:rFonts w:hint="cs"/>
          <w:b/>
          <w:bCs/>
          <w:color w:val="FABF8F" w:themeColor="accent6" w:themeTint="99"/>
          <w:sz w:val="72"/>
          <w:szCs w:val="72"/>
          <w:rtl/>
          <w:lang w:bidi="he-IL"/>
        </w:rPr>
        <w:t>רקע עיוני על הציוד</w:t>
      </w:r>
    </w:p>
    <w:p w:rsidR="0045103B" w:rsidRPr="0037625D" w:rsidRDefault="0045103B" w:rsidP="0076339B">
      <w:pPr>
        <w:jc w:val="center"/>
        <w:rPr>
          <w:color w:val="76923C" w:themeColor="accent3" w:themeShade="BF"/>
          <w:sz w:val="56"/>
          <w:szCs w:val="56"/>
          <w:rtl/>
          <w:lang w:bidi="he-IL"/>
        </w:rPr>
      </w:pPr>
      <w:r w:rsidRPr="0037625D">
        <w:rPr>
          <w:rFonts w:hint="cs"/>
          <w:color w:val="76923C" w:themeColor="accent3" w:themeShade="BF"/>
          <w:sz w:val="56"/>
          <w:szCs w:val="56"/>
          <w:rtl/>
          <w:lang w:bidi="he-IL"/>
        </w:rPr>
        <w:t>ספק מתח</w:t>
      </w:r>
    </w:p>
    <w:p w:rsidR="0045103B" w:rsidRDefault="0045103B" w:rsidP="0037625D">
      <w:pPr>
        <w:rPr>
          <w:rFonts w:ascii="Arial" w:hAnsi="Arial" w:cs="Arial"/>
          <w:b/>
          <w:bCs/>
          <w:sz w:val="32"/>
          <w:szCs w:val="32"/>
        </w:rPr>
      </w:pP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ספק</w:t>
      </w:r>
      <w:r>
        <w:rPr>
          <w:rStyle w:val="apple-style-span"/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Style w:val="apple-style-span"/>
          <w:rFonts w:ascii="Arial" w:hAnsi="Arial" w:cs="Arial" w:hint="cs"/>
          <w:b/>
          <w:bCs/>
          <w:color w:val="000000"/>
          <w:sz w:val="32"/>
          <w:szCs w:val="32"/>
          <w:rtl/>
          <w:lang w:bidi="he-IL"/>
        </w:rPr>
        <w:t>מתח</w:t>
      </w:r>
      <w:r w:rsidRPr="00D1203F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הוא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יחידה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אלקטרונית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שתפקיד</w:t>
      </w:r>
      <w:r>
        <w:rPr>
          <w:rStyle w:val="apple-style-span"/>
          <w:rFonts w:ascii="Arial" w:hAnsi="Arial" w:cs="Arial" w:hint="cs"/>
          <w:b/>
          <w:bCs/>
          <w:color w:val="000000"/>
          <w:sz w:val="32"/>
          <w:szCs w:val="32"/>
          <w:rtl/>
          <w:lang w:bidi="he-IL"/>
        </w:rPr>
        <w:t>ו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לספק</w:t>
      </w:r>
      <w:r w:rsidRPr="00D1203F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את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ה</w:t>
      </w:r>
      <w:hyperlink r:id="rId5" w:tgtFrame="_blank" w:history="1">
        <w:r w:rsidRPr="00D1203F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rtl/>
            <w:lang w:bidi="he-IL"/>
          </w:rPr>
          <w:t>מתח</w:t>
        </w:r>
      </w:hyperlink>
      <w:r w:rsidRPr="00D1203F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וה</w:t>
      </w:r>
      <w:hyperlink r:id="rId6" w:tgtFrame="_blank" w:history="1">
        <w:r w:rsidRPr="00D1203F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rtl/>
            <w:lang w:bidi="he-IL"/>
          </w:rPr>
          <w:t>זרם</w:t>
        </w:r>
        <w:r w:rsidRPr="00D1203F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rtl/>
          </w:rPr>
          <w:t xml:space="preserve"> </w:t>
        </w:r>
        <w:r w:rsidRPr="00D1203F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rtl/>
            <w:lang w:bidi="he-IL"/>
          </w:rPr>
          <w:t>החשמלי</w:t>
        </w:r>
      </w:hyperlink>
      <w:r w:rsidRPr="00D1203F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הדרושים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  <w:rtl/>
          <w:lang w:bidi="he-IL"/>
        </w:rPr>
        <w:t>להפעלתם</w:t>
      </w:r>
      <w:r w:rsidRPr="00D1203F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he-IL"/>
        </w:rPr>
        <w:t>הספק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מורכב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בשלושה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ספקים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פנימיים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והמקסימום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מתח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בשתי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ה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ספקים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D1203F">
        <w:rPr>
          <w:rFonts w:ascii="Arial" w:hAnsi="Arial" w:cs="Arial"/>
          <w:b/>
          <w:bCs/>
          <w:sz w:val="32"/>
          <w:szCs w:val="32"/>
          <w:rtl/>
          <w:lang w:bidi="he-IL"/>
        </w:rPr>
        <w:t>הוא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32</w:t>
      </w:r>
      <w:r w:rsidRPr="00D1203F">
        <w:rPr>
          <w:rFonts w:ascii="Arial" w:hAnsi="Arial" w:cs="Arial"/>
          <w:b/>
          <w:bCs/>
          <w:sz w:val="32"/>
          <w:szCs w:val="32"/>
        </w:rPr>
        <w:t>V</w:t>
      </w:r>
      <w:r w:rsidRPr="00D1203F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45103B" w:rsidRDefault="0045103B" w:rsidP="0037625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בנוסף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לכך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, 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לספק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י</w:t>
      </w:r>
      <w:r w:rsidR="0037625D">
        <w:rPr>
          <w:rFonts w:ascii="Arial" w:hAnsi="Arial" w:cs="Arial" w:hint="cs"/>
          <w:b/>
          <w:bCs/>
          <w:sz w:val="32"/>
          <w:szCs w:val="32"/>
          <w:rtl/>
          <w:lang w:bidi="he-IL"/>
        </w:rPr>
        <w:t>ש התנגדות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פנימית</w:t>
      </w:r>
      <w:r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37625D" w:rsidRDefault="0037625D" w:rsidP="0037625D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bidi="he-IL"/>
        </w:rPr>
        <w:drawing>
          <wp:inline distT="0" distB="0" distL="0" distR="0">
            <wp:extent cx="3810000" cy="3733800"/>
            <wp:effectExtent l="19050" t="0" r="0" b="0"/>
            <wp:docPr id="16" name="תמונה 16" descr="SK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K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BD" w:rsidRDefault="003508BD" w:rsidP="0076339B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  <w:r>
        <w:rPr>
          <w:rFonts w:hint="cs"/>
          <w:b/>
          <w:bCs/>
          <w:color w:val="FABF8F" w:themeColor="accent6" w:themeTint="99"/>
          <w:sz w:val="72"/>
          <w:szCs w:val="72"/>
          <w:rtl/>
          <w:lang w:bidi="he-IL"/>
        </w:rPr>
        <w:lastRenderedPageBreak/>
        <w:t>רב מודד</w:t>
      </w:r>
    </w:p>
    <w:p w:rsidR="003508BD" w:rsidRPr="00B55D5D" w:rsidRDefault="003508BD" w:rsidP="003508BD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he-IL"/>
        </w:rPr>
        <w:t>רב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מודד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זהו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מכשיר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שבעזרתו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ניתן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למדוד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he-IL"/>
        </w:rPr>
        <w:t>מתח</w:t>
      </w:r>
      <w:r>
        <w:rPr>
          <w:rFonts w:ascii="Arial" w:hAnsi="Arial" w:cs="Arial" w:hint="cs"/>
          <w:b/>
          <w:bCs/>
          <w:rtl/>
        </w:rPr>
        <w:t xml:space="preserve"> [</w:t>
      </w:r>
      <w:r>
        <w:rPr>
          <w:rFonts w:ascii="Arial" w:hAnsi="Arial" w:cs="Arial" w:hint="cs"/>
          <w:b/>
          <w:bCs/>
          <w:rtl/>
          <w:lang w:bidi="he-IL"/>
        </w:rPr>
        <w:t>וולט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Style w:val="apple-style-span"/>
          <w:rFonts w:ascii="Arial" w:hAnsi="Arial" w:cs="Arial" w:hint="cs"/>
          <w:b/>
          <w:bCs/>
          <w:color w:val="000000"/>
          <w:sz w:val="20"/>
          <w:szCs w:val="20"/>
        </w:rPr>
        <w:t>V</w:t>
      </w:r>
      <w:r>
        <w:rPr>
          <w:rFonts w:ascii="Arial" w:hAnsi="Arial" w:cs="Arial" w:hint="cs"/>
          <w:b/>
          <w:bCs/>
          <w:rtl/>
        </w:rPr>
        <w:t xml:space="preserve">], </w:t>
      </w:r>
      <w:r>
        <w:rPr>
          <w:rFonts w:ascii="Arial" w:hAnsi="Arial" w:cs="Arial" w:hint="cs"/>
          <w:b/>
          <w:bCs/>
          <w:rtl/>
          <w:lang w:bidi="he-IL"/>
        </w:rPr>
        <w:t>זרם</w:t>
      </w:r>
      <w:r>
        <w:rPr>
          <w:rFonts w:ascii="Arial" w:hAnsi="Arial" w:cs="Arial" w:hint="cs"/>
          <w:b/>
          <w:bCs/>
          <w:rtl/>
        </w:rPr>
        <w:t>[</w:t>
      </w:r>
      <w:r>
        <w:rPr>
          <w:rFonts w:ascii="Arial" w:hAnsi="Arial" w:cs="Arial" w:hint="cs"/>
          <w:b/>
          <w:bCs/>
          <w:rtl/>
          <w:lang w:bidi="he-IL"/>
        </w:rPr>
        <w:t>אמפר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</w:rPr>
        <w:t>A</w:t>
      </w:r>
      <w:r>
        <w:rPr>
          <w:rFonts w:ascii="Arial" w:hAnsi="Arial" w:cs="Arial" w:hint="cs"/>
          <w:b/>
          <w:bCs/>
          <w:rtl/>
        </w:rPr>
        <w:t xml:space="preserve">], </w:t>
      </w:r>
      <w:r>
        <w:rPr>
          <w:rFonts w:ascii="Arial" w:hAnsi="Arial" w:cs="Arial" w:hint="cs"/>
          <w:b/>
          <w:bCs/>
          <w:rtl/>
          <w:lang w:bidi="he-IL"/>
        </w:rPr>
        <w:t>והתנגדות</w:t>
      </w:r>
      <w:r>
        <w:rPr>
          <w:rFonts w:ascii="Arial" w:hAnsi="Arial" w:cs="Arial" w:hint="cs"/>
          <w:b/>
          <w:bCs/>
          <w:rtl/>
        </w:rPr>
        <w:t xml:space="preserve"> [</w:t>
      </w:r>
      <w:proofErr w:type="spellStart"/>
      <w:r>
        <w:rPr>
          <w:rFonts w:ascii="Arial" w:hAnsi="Arial" w:cs="Arial" w:hint="cs"/>
          <w:b/>
          <w:bCs/>
          <w:rtl/>
          <w:lang w:bidi="he-IL"/>
        </w:rPr>
        <w:t>אוהם</w:t>
      </w:r>
      <w:proofErr w:type="spellEnd"/>
      <w:r>
        <w:rPr>
          <w:rFonts w:ascii="Arial" w:hAnsi="Arial" w:cs="Arial" w:hint="cs"/>
          <w:b/>
          <w:bCs/>
          <w:rtl/>
        </w:rPr>
        <w:t>]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B55D5D">
        <w:rPr>
          <w:rStyle w:val="apple-style-span"/>
          <w:rFonts w:ascii="Arial" w:hAnsi="Arial" w:cs="Arial" w:hint="cs"/>
          <w:b/>
          <w:bCs/>
          <w:color w:val="000000"/>
          <w:rtl/>
          <w:lang w:bidi="he-IL"/>
        </w:rPr>
        <w:t>במעגל</w:t>
      </w:r>
      <w:r w:rsidRPr="00B55D5D">
        <w:rPr>
          <w:rStyle w:val="apple-style-span"/>
          <w:rFonts w:ascii="Arial" w:hAnsi="Arial" w:cs="Arial" w:hint="cs"/>
          <w:b/>
          <w:bCs/>
          <w:color w:val="000000"/>
          <w:rtl/>
        </w:rPr>
        <w:t xml:space="preserve"> </w:t>
      </w:r>
      <w:r w:rsidRPr="00B55D5D">
        <w:rPr>
          <w:rStyle w:val="apple-style-span"/>
          <w:rFonts w:ascii="Arial" w:hAnsi="Arial" w:cs="Arial" w:hint="cs"/>
          <w:b/>
          <w:bCs/>
          <w:color w:val="000000"/>
          <w:rtl/>
          <w:lang w:bidi="he-IL"/>
        </w:rPr>
        <w:t>חשמלי</w:t>
      </w:r>
    </w:p>
    <w:p w:rsidR="0045103B" w:rsidRPr="0037625D" w:rsidRDefault="003508BD" w:rsidP="003508BD">
      <w:pPr>
        <w:jc w:val="center"/>
        <w:rPr>
          <w:b/>
          <w:bCs/>
          <w:color w:val="FABF8F" w:themeColor="accent6" w:themeTint="99"/>
          <w:sz w:val="72"/>
          <w:szCs w:val="72"/>
          <w:rtl/>
          <w:lang w:bidi="he-IL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bidi="he-IL"/>
        </w:rPr>
        <w:drawing>
          <wp:inline distT="0" distB="0" distL="0" distR="0">
            <wp:extent cx="4762500" cy="3571875"/>
            <wp:effectExtent l="19050" t="0" r="0" b="0"/>
            <wp:docPr id="33" name="il_fi" descr="235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3566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5D" w:rsidRPr="0037625D">
        <w:rPr>
          <w:rFonts w:hint="cs"/>
          <w:b/>
          <w:bCs/>
          <w:color w:val="FABF8F" w:themeColor="accent6" w:themeTint="99"/>
          <w:sz w:val="72"/>
          <w:szCs w:val="72"/>
          <w:rtl/>
          <w:lang w:bidi="he-IL"/>
        </w:rPr>
        <w:t>מטריצה</w:t>
      </w:r>
    </w:p>
    <w:p w:rsidR="0076339B" w:rsidRDefault="0076339B" w:rsidP="0045103B">
      <w:pPr>
        <w:rPr>
          <w:color w:val="4F81BD" w:themeColor="accent1"/>
          <w:sz w:val="36"/>
          <w:szCs w:val="36"/>
          <w:rtl/>
          <w:lang w:bidi="he-IL"/>
        </w:rPr>
      </w:pPr>
    </w:p>
    <w:p w:rsidR="0076339B" w:rsidRDefault="0076339B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</w:p>
    <w:p w:rsidR="0076339B" w:rsidRDefault="00B85222" w:rsidP="00B85222">
      <w:pPr>
        <w:jc w:val="center"/>
        <w:rPr>
          <w:color w:val="4F81BD" w:themeColor="accent1"/>
          <w:sz w:val="36"/>
          <w:szCs w:val="36"/>
          <w:rtl/>
          <w:lang w:bidi="he-IL"/>
        </w:rPr>
      </w:pPr>
      <w:r w:rsidRPr="00B85222">
        <w:rPr>
          <w:noProof/>
          <w:color w:val="4F81BD" w:themeColor="accent1"/>
          <w:sz w:val="36"/>
          <w:szCs w:val="36"/>
          <w:rtl/>
          <w:lang w:bidi="he-IL"/>
        </w:rPr>
        <w:drawing>
          <wp:inline distT="0" distB="0" distL="0" distR="0">
            <wp:extent cx="5274310" cy="1872868"/>
            <wp:effectExtent l="19050" t="0" r="254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39B" w:rsidRDefault="0076339B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</w:p>
    <w:p w:rsidR="0076339B" w:rsidRDefault="0076339B" w:rsidP="00B85222">
      <w:pPr>
        <w:rPr>
          <w:color w:val="4F81BD" w:themeColor="accent1"/>
          <w:sz w:val="36"/>
          <w:szCs w:val="36"/>
          <w:rtl/>
          <w:lang w:bidi="he-IL"/>
        </w:rPr>
      </w:pPr>
    </w:p>
    <w:p w:rsidR="0076339B" w:rsidRDefault="00E33036" w:rsidP="009B748B">
      <w:pPr>
        <w:jc w:val="center"/>
        <w:rPr>
          <w:color w:val="4F81BD" w:themeColor="accent1"/>
          <w:sz w:val="36"/>
          <w:szCs w:val="36"/>
        </w:rPr>
      </w:pPr>
      <w:r w:rsidRPr="00E33036">
        <w:rPr>
          <w:color w:val="4F81BD" w:themeColor="accent1"/>
          <w:sz w:val="36"/>
          <w:szCs w:val="36"/>
          <w:lang w:bidi="he-IL"/>
        </w:rPr>
        <w:pict>
          <v:shape id="_x0000_i1026" type="#_x0000_t136" style="width:166.5pt;height:39pt" fillcolor="#31849b [2408]" strokecolor="#33c" strokeweight="1pt">
            <v:fill opacity=".5" color2="fill darken(118)" rotate="t" angle="-90" method="linear sigma" focus="100%" type="gradient"/>
            <v:shadow on="t" color="#99f" offset="3pt"/>
            <v:textpath style="font-family:&quot;Arial Black&quot;;font-size:28pt;font-weight:bold;font-style:italic;v-text-kern:t" trim="t" fitpath="t" string="שרטוט  המעגל"/>
          </v:shape>
        </w:pict>
      </w:r>
    </w:p>
    <w:p w:rsidR="00DF0029" w:rsidRDefault="00DF0029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</w:p>
    <w:p w:rsidR="00DF0029" w:rsidRDefault="00DF0029" w:rsidP="0076339B">
      <w:pPr>
        <w:jc w:val="center"/>
        <w:rPr>
          <w:color w:val="4F81BD" w:themeColor="accent1"/>
          <w:sz w:val="36"/>
          <w:szCs w:val="36"/>
        </w:rPr>
      </w:pPr>
    </w:p>
    <w:p w:rsidR="0076339B" w:rsidRDefault="00DF0029" w:rsidP="0076339B">
      <w:pPr>
        <w:jc w:val="center"/>
        <w:rPr>
          <w:color w:val="4F81BD" w:themeColor="accent1"/>
          <w:sz w:val="36"/>
          <w:szCs w:val="36"/>
        </w:rPr>
      </w:pPr>
      <w:r>
        <w:rPr>
          <w:noProof/>
          <w:color w:val="4F81BD" w:themeColor="accent1"/>
          <w:sz w:val="36"/>
          <w:szCs w:val="36"/>
          <w:lang w:bidi="he-IL"/>
        </w:rPr>
        <w:drawing>
          <wp:inline distT="0" distB="0" distL="0" distR="0">
            <wp:extent cx="3619500" cy="2562225"/>
            <wp:effectExtent l="19050" t="0" r="0" b="0"/>
            <wp:docPr id="21" name="תמונה 21" descr="C:\Documents and Settings\Kirill\Desktop\עבודה בחשמל\ניסוי 6\13-11-2010 17-4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Kirill\Desktop\עבודה בחשמל\ניסוי 6\13-11-2010 17-45-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29" w:rsidRDefault="00DF0029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</w:p>
    <w:p w:rsidR="009B748B" w:rsidRDefault="00E33036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  <w:r w:rsidRPr="00E33036">
        <w:rPr>
          <w:color w:val="4F81BD" w:themeColor="accent1"/>
          <w:sz w:val="36"/>
          <w:szCs w:val="36"/>
          <w:lang w:bidi="he-IL"/>
        </w:rPr>
        <w:pict>
          <v:shape id="_x0000_i1027" type="#_x0000_t136" style="width:202.5pt;height:33.75pt" fillcolor="#ccc0d9 [1303]" strokecolor="#33c" strokeweight="1pt">
            <v:fill opacity=".5" color2="fill darken(118)" rotate="t" angle="-135" method="linear sigma" focus="100%" type="gradient"/>
            <v:shadow on="t" color="#99f" offset="3pt"/>
            <v:textpath style="font-family:&quot;Arial Black&quot;;font-size:24pt;font-weight:bold;font-style:italic;v-text-kern:t" trim="t" fitpath="t" string="טבלת תוצאות"/>
          </v:shape>
        </w:pict>
      </w:r>
    </w:p>
    <w:p w:rsidR="009B748B" w:rsidRDefault="009B748B" w:rsidP="0076339B">
      <w:pPr>
        <w:jc w:val="center"/>
        <w:rPr>
          <w:color w:val="4F81BD" w:themeColor="accent1"/>
          <w:sz w:val="36"/>
          <w:szCs w:val="36"/>
          <w:rtl/>
          <w:lang w:bidi="he-IL"/>
        </w:rPr>
      </w:pPr>
    </w:p>
    <w:tbl>
      <w:tblPr>
        <w:tblStyle w:val="af9"/>
        <w:bidiVisual/>
        <w:tblW w:w="0" w:type="auto"/>
        <w:shd w:val="clear" w:color="auto" w:fill="C6D9F1" w:themeFill="text2" w:themeFillTint="33"/>
        <w:tblLook w:val="04A0"/>
      </w:tblPr>
      <w:tblGrid>
        <w:gridCol w:w="2130"/>
        <w:gridCol w:w="2130"/>
        <w:gridCol w:w="2131"/>
        <w:gridCol w:w="2131"/>
      </w:tblGrid>
      <w:tr w:rsidR="00DF0029" w:rsidRPr="009B748B" w:rsidTr="00DF0029">
        <w:tc>
          <w:tcPr>
            <w:tcW w:w="2130" w:type="dxa"/>
            <w:shd w:val="clear" w:color="auto" w:fill="C6D9F1" w:themeFill="text2" w:themeFillTint="33"/>
          </w:tcPr>
          <w:p w:rsidR="00DF0029" w:rsidRPr="009B748B" w:rsidRDefault="00DF0029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0" w:type="dxa"/>
            <w:shd w:val="clear" w:color="auto" w:fill="C6D9F1" w:themeFill="text2" w:themeFillTint="33"/>
          </w:tcPr>
          <w:p w:rsidR="00DF0029" w:rsidRPr="009B748B" w:rsidRDefault="009B748B" w:rsidP="0076339B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b/>
                <w:bCs/>
                <w:color w:val="4F81BD" w:themeColor="accent1"/>
                <w:sz w:val="32"/>
                <w:szCs w:val="32"/>
                <w:lang w:bidi="he-IL"/>
              </w:rPr>
              <w:t>R</w:t>
            </w:r>
            <w:r w:rsidRPr="009B748B">
              <w:rPr>
                <w:b/>
                <w:bCs/>
                <w:color w:val="4F81BD" w:themeColor="accent1"/>
                <w:sz w:val="32"/>
                <w:szCs w:val="32"/>
                <w:lang w:bidi="he-IL"/>
              </w:rPr>
              <w:t>T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DF0029" w:rsidRPr="009B748B" w:rsidRDefault="009B748B" w:rsidP="0076339B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b/>
                <w:bCs/>
                <w:color w:val="4F81BD" w:themeColor="accent1"/>
                <w:sz w:val="32"/>
                <w:szCs w:val="32"/>
                <w:lang w:bidi="he-IL"/>
              </w:rPr>
              <w:t>V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DF0029" w:rsidRPr="009B748B" w:rsidRDefault="009B748B" w:rsidP="0076339B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b/>
                <w:bCs/>
                <w:color w:val="4F81BD" w:themeColor="accent1"/>
                <w:sz w:val="32"/>
                <w:szCs w:val="32"/>
                <w:lang w:bidi="he-IL"/>
              </w:rPr>
              <w:t>I</w:t>
            </w:r>
          </w:p>
        </w:tc>
      </w:tr>
      <w:tr w:rsidR="009B748B" w:rsidRPr="009B748B" w:rsidTr="00DF0029">
        <w:tc>
          <w:tcPr>
            <w:tcW w:w="2130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R1 = 9.8K</w:t>
            </w: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ohm</w:t>
            </w:r>
          </w:p>
        </w:tc>
        <w:tc>
          <w:tcPr>
            <w:tcW w:w="2130" w:type="dxa"/>
            <w:vMerge w:val="restart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</w:p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RT = 12.06Kohm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8.1V</w:t>
            </w:r>
          </w:p>
        </w:tc>
        <w:tc>
          <w:tcPr>
            <w:tcW w:w="2131" w:type="dxa"/>
            <w:vMerge w:val="restart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I1=I2=</w:t>
            </w:r>
          </w:p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0.8mA</w:t>
            </w:r>
          </w:p>
        </w:tc>
      </w:tr>
      <w:tr w:rsidR="009B748B" w:rsidRPr="009B748B" w:rsidTr="00DF0029">
        <w:tc>
          <w:tcPr>
            <w:tcW w:w="2130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R2 = 0.9K</w:t>
            </w: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ohm</w:t>
            </w:r>
          </w:p>
        </w:tc>
        <w:tc>
          <w:tcPr>
            <w:tcW w:w="2130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0.82V</w:t>
            </w:r>
          </w:p>
        </w:tc>
        <w:tc>
          <w:tcPr>
            <w:tcW w:w="2131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</w:tr>
      <w:tr w:rsidR="009B748B" w:rsidRPr="009B748B" w:rsidTr="00DF0029">
        <w:tc>
          <w:tcPr>
            <w:tcW w:w="2130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R3 = 3K</w:t>
            </w: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ohm</w:t>
            </w:r>
          </w:p>
        </w:tc>
        <w:tc>
          <w:tcPr>
            <w:tcW w:w="2130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1" w:type="dxa"/>
            <w:vMerge w:val="restart"/>
            <w:shd w:val="clear" w:color="auto" w:fill="C6D9F1" w:themeFill="text2" w:themeFillTint="33"/>
          </w:tcPr>
          <w:p w:rsidR="009B748B" w:rsidRPr="009B748B" w:rsidRDefault="009B748B" w:rsidP="009B748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V3=V4=</w:t>
            </w:r>
          </w:p>
          <w:p w:rsidR="009B748B" w:rsidRPr="009B748B" w:rsidRDefault="009B748B" w:rsidP="009B748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0.97V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0.33mA</w:t>
            </w:r>
          </w:p>
        </w:tc>
      </w:tr>
      <w:tr w:rsidR="009B748B" w:rsidRPr="009B748B" w:rsidTr="00DF0029">
        <w:tc>
          <w:tcPr>
            <w:tcW w:w="2130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R4 = 1.9K</w:t>
            </w: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ohm</w:t>
            </w:r>
          </w:p>
        </w:tc>
        <w:tc>
          <w:tcPr>
            <w:tcW w:w="2130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1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lang w:bidi="he-IL"/>
              </w:rPr>
            </w:pP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0.5mA</w:t>
            </w:r>
          </w:p>
        </w:tc>
      </w:tr>
      <w:tr w:rsidR="009B748B" w:rsidRPr="009B748B" w:rsidTr="00DF0029">
        <w:tc>
          <w:tcPr>
            <w:tcW w:w="2130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0" w:type="dxa"/>
            <w:vMerge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VT = 9.89V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9B748B" w:rsidRPr="009B748B" w:rsidRDefault="009B748B" w:rsidP="0076339B">
            <w:pPr>
              <w:jc w:val="center"/>
              <w:rPr>
                <w:color w:val="4F81BD" w:themeColor="accent1"/>
                <w:sz w:val="32"/>
                <w:szCs w:val="32"/>
                <w:rtl/>
                <w:lang w:bidi="he-IL"/>
              </w:rPr>
            </w:pPr>
            <w:r w:rsidRPr="009B748B">
              <w:rPr>
                <w:rFonts w:hint="cs"/>
                <w:color w:val="4F81BD" w:themeColor="accent1"/>
                <w:sz w:val="32"/>
                <w:szCs w:val="32"/>
                <w:lang w:bidi="he-IL"/>
              </w:rPr>
              <w:t>IT=0.8</w:t>
            </w:r>
            <w:r w:rsidRPr="009B748B">
              <w:rPr>
                <w:color w:val="4F81BD" w:themeColor="accent1"/>
                <w:sz w:val="32"/>
                <w:szCs w:val="32"/>
                <w:lang w:bidi="he-IL"/>
              </w:rPr>
              <w:t>mA</w:t>
            </w:r>
          </w:p>
        </w:tc>
      </w:tr>
    </w:tbl>
    <w:p w:rsidR="00D00E64" w:rsidRDefault="00D00E64" w:rsidP="0037625D">
      <w:pPr>
        <w:rPr>
          <w:color w:val="4F81BD" w:themeColor="accent1"/>
          <w:sz w:val="32"/>
          <w:szCs w:val="32"/>
        </w:rPr>
      </w:pPr>
    </w:p>
    <w:p w:rsidR="00D00E64" w:rsidRDefault="00D00E64" w:rsidP="0076339B">
      <w:pPr>
        <w:jc w:val="center"/>
        <w:rPr>
          <w:color w:val="4F81BD" w:themeColor="accent1"/>
          <w:sz w:val="32"/>
          <w:szCs w:val="32"/>
          <w:rtl/>
          <w:lang w:bidi="he-IL"/>
        </w:rPr>
      </w:pPr>
    </w:p>
    <w:p w:rsidR="00D00E64" w:rsidRDefault="00D00E64" w:rsidP="00D00E64">
      <w:pPr>
        <w:rPr>
          <w:color w:val="4F81BD" w:themeColor="accent1"/>
          <w:sz w:val="32"/>
          <w:szCs w:val="32"/>
          <w:lang w:bidi="he-IL"/>
        </w:rPr>
      </w:pPr>
    </w:p>
    <w:p w:rsidR="00D00E64" w:rsidRDefault="00E33036" w:rsidP="00D00E64">
      <w:pPr>
        <w:jc w:val="center"/>
        <w:rPr>
          <w:color w:val="4F81BD" w:themeColor="accent1"/>
          <w:sz w:val="32"/>
          <w:szCs w:val="32"/>
          <w:rtl/>
          <w:lang w:bidi="he-IL"/>
        </w:rPr>
      </w:pPr>
      <w:r w:rsidRPr="00E33036">
        <w:rPr>
          <w:color w:val="4F81BD" w:themeColor="accent1"/>
          <w:sz w:val="32"/>
          <w:szCs w:val="32"/>
          <w:lang w:bidi="he-IL"/>
        </w:rPr>
        <w:lastRenderedPageBreak/>
        <w:pict>
          <v:shape id="_x0000_i1028" type="#_x0000_t136" style="width:96pt;height:39pt" fillcolor="#272727 [2749]" strokecolor="#33c" strokeweight="1pt">
            <v:fill opacity=".5" color2="fill darken(118)" rotate="t" method="linear sigma" focus="100%" type="gradient"/>
            <v:shadow on="t" color="#99f" offset="3pt"/>
            <v:textpath style="font-family:&quot;Arial Black&quot;;font-size:28pt;font-weight:bold;font-style:italic;v-text-kern:t" trim="t" fitpath="t" string="מסקנות "/>
          </v:shape>
        </w:pict>
      </w:r>
    </w:p>
    <w:p w:rsidR="00D00E64" w:rsidRDefault="00D00E64" w:rsidP="00D00E64">
      <w:pPr>
        <w:jc w:val="center"/>
        <w:rPr>
          <w:color w:val="4F81BD" w:themeColor="accent1"/>
          <w:sz w:val="32"/>
          <w:szCs w:val="32"/>
          <w:rtl/>
          <w:lang w:bidi="he-IL"/>
        </w:rPr>
      </w:pPr>
    </w:p>
    <w:p w:rsidR="00D00E64" w:rsidRPr="003508BD" w:rsidRDefault="00D00E64" w:rsidP="00D00E64">
      <w:pPr>
        <w:pStyle w:val="ac"/>
        <w:numPr>
          <w:ilvl w:val="0"/>
          <w:numId w:val="1"/>
        </w:numPr>
        <w:bidi/>
        <w:jc w:val="center"/>
        <w:rPr>
          <w:color w:val="000000" w:themeColor="text1"/>
          <w:sz w:val="32"/>
          <w:szCs w:val="32"/>
          <w:lang w:bidi="he-IL"/>
        </w:rPr>
      </w:pP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המתח בנגדים </w:t>
      </w:r>
      <w:r w:rsidRPr="003508BD">
        <w:rPr>
          <w:rFonts w:hint="cs"/>
          <w:color w:val="000000" w:themeColor="text1"/>
          <w:sz w:val="32"/>
          <w:szCs w:val="32"/>
          <w:lang w:bidi="he-IL"/>
        </w:rPr>
        <w:t xml:space="preserve">R3 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, </w:t>
      </w:r>
      <w:r w:rsidRPr="003508BD">
        <w:rPr>
          <w:rFonts w:hint="cs"/>
          <w:color w:val="000000" w:themeColor="text1"/>
          <w:sz w:val="32"/>
          <w:szCs w:val="32"/>
          <w:lang w:bidi="he-IL"/>
        </w:rPr>
        <w:t>R4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שווה כיוון שהם במקביל.</w:t>
      </w:r>
    </w:p>
    <w:p w:rsidR="00D00E64" w:rsidRPr="003508BD" w:rsidRDefault="00B85222" w:rsidP="00D00E64">
      <w:pPr>
        <w:pStyle w:val="ac"/>
        <w:numPr>
          <w:ilvl w:val="0"/>
          <w:numId w:val="1"/>
        </w:numPr>
        <w:bidi/>
        <w:jc w:val="center"/>
        <w:rPr>
          <w:color w:val="000000" w:themeColor="text1"/>
          <w:sz w:val="32"/>
          <w:szCs w:val="32"/>
          <w:lang w:bidi="he-IL"/>
        </w:rPr>
      </w:pP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הזרם בנגדים </w:t>
      </w:r>
      <w:r w:rsidRPr="003508BD">
        <w:rPr>
          <w:rFonts w:hint="cs"/>
          <w:color w:val="000000" w:themeColor="text1"/>
          <w:sz w:val="32"/>
          <w:szCs w:val="32"/>
          <w:lang w:bidi="he-IL"/>
        </w:rPr>
        <w:t>R1</w:t>
      </w:r>
      <w:r w:rsidRPr="003508BD">
        <w:rPr>
          <w:color w:val="000000" w:themeColor="text1"/>
          <w:sz w:val="32"/>
          <w:szCs w:val="32"/>
          <w:lang w:bidi="he-IL"/>
        </w:rPr>
        <w:t xml:space="preserve"> 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, </w:t>
      </w:r>
      <w:r w:rsidRPr="003508BD">
        <w:rPr>
          <w:rFonts w:hint="cs"/>
          <w:color w:val="000000" w:themeColor="text1"/>
          <w:sz w:val="32"/>
          <w:szCs w:val="32"/>
          <w:lang w:bidi="he-IL"/>
        </w:rPr>
        <w:t>R2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שווה כיוון שהם בטור.</w:t>
      </w:r>
    </w:p>
    <w:p w:rsidR="00B85222" w:rsidRPr="003508BD" w:rsidRDefault="00B85222" w:rsidP="0037625D">
      <w:pPr>
        <w:pStyle w:val="ac"/>
        <w:numPr>
          <w:ilvl w:val="0"/>
          <w:numId w:val="1"/>
        </w:numPr>
        <w:bidi/>
        <w:jc w:val="center"/>
        <w:rPr>
          <w:color w:val="000000" w:themeColor="text1"/>
          <w:sz w:val="32"/>
          <w:szCs w:val="32"/>
          <w:lang w:bidi="he-IL"/>
        </w:rPr>
      </w:pP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הזרם הכולל במעגל נקבע </w:t>
      </w:r>
      <w:r w:rsidR="0037625D" w:rsidRPr="003508BD">
        <w:rPr>
          <w:rFonts w:hint="cs"/>
          <w:color w:val="000000" w:themeColor="text1"/>
          <w:sz w:val="32"/>
          <w:szCs w:val="32"/>
          <w:rtl/>
          <w:lang w:bidi="he-IL"/>
        </w:rPr>
        <w:t>על פי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הנגד הראשון שהוא בטור.</w:t>
      </w:r>
    </w:p>
    <w:p w:rsidR="00B85222" w:rsidRPr="003508BD" w:rsidRDefault="00B85222" w:rsidP="00B85222">
      <w:pPr>
        <w:pStyle w:val="ac"/>
        <w:numPr>
          <w:ilvl w:val="0"/>
          <w:numId w:val="1"/>
        </w:numPr>
        <w:bidi/>
        <w:jc w:val="center"/>
        <w:rPr>
          <w:color w:val="000000" w:themeColor="text1"/>
          <w:sz w:val="32"/>
          <w:szCs w:val="32"/>
          <w:lang w:bidi="he-IL"/>
        </w:rPr>
      </w:pP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ההתנגדות הכללית </w:t>
      </w:r>
      <w:r w:rsidRPr="003508BD">
        <w:rPr>
          <w:rFonts w:hint="cs"/>
          <w:color w:val="000000" w:themeColor="text1"/>
          <w:sz w:val="32"/>
          <w:szCs w:val="32"/>
          <w:lang w:bidi="he-IL"/>
        </w:rPr>
        <w:t>R</w:t>
      </w:r>
      <w:r w:rsidRPr="003508BD">
        <w:rPr>
          <w:color w:val="000000" w:themeColor="text1"/>
          <w:sz w:val="32"/>
          <w:szCs w:val="32"/>
          <w:lang w:bidi="he-IL"/>
        </w:rPr>
        <w:t xml:space="preserve">T </w:t>
      </w:r>
      <w:r w:rsidRPr="003508BD">
        <w:rPr>
          <w:rFonts w:hint="cs"/>
          <w:color w:val="000000" w:themeColor="text1"/>
          <w:sz w:val="32"/>
          <w:szCs w:val="32"/>
          <w:rtl/>
          <w:lang w:bidi="he-IL"/>
        </w:rPr>
        <w:t xml:space="preserve"> שווה במחושב ובמדוד.</w:t>
      </w:r>
    </w:p>
    <w:p w:rsidR="00B85222" w:rsidRDefault="00B85222" w:rsidP="00B85222">
      <w:pPr>
        <w:pStyle w:val="ac"/>
        <w:bidi/>
        <w:rPr>
          <w:color w:val="4F81BD" w:themeColor="accent1"/>
          <w:sz w:val="32"/>
          <w:szCs w:val="32"/>
          <w:rtl/>
          <w:lang w:bidi="he-IL"/>
        </w:rPr>
      </w:pPr>
    </w:p>
    <w:p w:rsidR="00B85222" w:rsidRDefault="00B85222" w:rsidP="00B85222">
      <w:pPr>
        <w:pStyle w:val="ac"/>
        <w:bidi/>
        <w:rPr>
          <w:color w:val="4F81BD" w:themeColor="accent1"/>
          <w:sz w:val="32"/>
          <w:szCs w:val="32"/>
          <w:rtl/>
          <w:lang w:bidi="he-IL"/>
        </w:rPr>
      </w:pPr>
    </w:p>
    <w:p w:rsidR="00B85222" w:rsidRPr="00B85222" w:rsidRDefault="00B85222" w:rsidP="00B85222">
      <w:pPr>
        <w:pStyle w:val="ac"/>
        <w:bidi/>
        <w:jc w:val="center"/>
        <w:rPr>
          <w:color w:val="4F81BD" w:themeColor="accent1"/>
          <w:sz w:val="32"/>
          <w:szCs w:val="32"/>
          <w:lang w:bidi="he-IL"/>
        </w:rPr>
      </w:pPr>
    </w:p>
    <w:sectPr w:rsidR="00B85222" w:rsidRPr="00B85222" w:rsidSect="00EF1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2046"/>
    <w:multiLevelType w:val="hybridMultilevel"/>
    <w:tmpl w:val="708E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78F"/>
    <w:rsid w:val="00250481"/>
    <w:rsid w:val="003508BD"/>
    <w:rsid w:val="0037625D"/>
    <w:rsid w:val="003B178F"/>
    <w:rsid w:val="0045103B"/>
    <w:rsid w:val="00514FDC"/>
    <w:rsid w:val="007145EA"/>
    <w:rsid w:val="0076339B"/>
    <w:rsid w:val="00771D66"/>
    <w:rsid w:val="008C2289"/>
    <w:rsid w:val="009B748B"/>
    <w:rsid w:val="00B85222"/>
    <w:rsid w:val="00C03D4A"/>
    <w:rsid w:val="00D00E64"/>
    <w:rsid w:val="00D047BC"/>
    <w:rsid w:val="00DF0029"/>
    <w:rsid w:val="00E33036"/>
    <w:rsid w:val="00E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8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B178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8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8F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78F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78F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78F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78F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78F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78F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B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B1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B1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3B1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3B17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3B17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3B17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3B17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3B17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178F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78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3B1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78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3B1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178F"/>
    <w:rPr>
      <w:b/>
      <w:bCs/>
    </w:rPr>
  </w:style>
  <w:style w:type="character" w:styleId="a9">
    <w:name w:val="Emphasis"/>
    <w:basedOn w:val="a0"/>
    <w:uiPriority w:val="20"/>
    <w:qFormat/>
    <w:rsid w:val="003B178F"/>
    <w:rPr>
      <w:i/>
      <w:iCs/>
    </w:rPr>
  </w:style>
  <w:style w:type="paragraph" w:styleId="aa">
    <w:name w:val="No Spacing"/>
    <w:link w:val="ab"/>
    <w:uiPriority w:val="1"/>
    <w:qFormat/>
    <w:rsid w:val="003B178F"/>
    <w:pPr>
      <w:spacing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3B178F"/>
  </w:style>
  <w:style w:type="paragraph" w:styleId="ac">
    <w:name w:val="List Paragraph"/>
    <w:basedOn w:val="a"/>
    <w:uiPriority w:val="34"/>
    <w:qFormat/>
    <w:rsid w:val="003B178F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B178F"/>
    <w:pPr>
      <w:bidi w:val="0"/>
    </w:pPr>
    <w:rPr>
      <w:i/>
      <w:iCs/>
      <w:color w:val="000000" w:themeColor="text1"/>
    </w:rPr>
  </w:style>
  <w:style w:type="character" w:customStyle="1" w:styleId="ae">
    <w:name w:val="הצעת מחיר תו"/>
    <w:basedOn w:val="a0"/>
    <w:link w:val="ad"/>
    <w:uiPriority w:val="29"/>
    <w:rsid w:val="003B178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B178F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הצעת מחיר חזקה תו"/>
    <w:basedOn w:val="a0"/>
    <w:link w:val="af"/>
    <w:uiPriority w:val="30"/>
    <w:rsid w:val="003B178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B178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3B178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B178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3B178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B178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B178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7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76339B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F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45103B"/>
    <w:rPr>
      <w:color w:val="0000FF"/>
      <w:u w:val="single"/>
    </w:rPr>
  </w:style>
  <w:style w:type="character" w:customStyle="1" w:styleId="apple-style-span">
    <w:name w:val="apple-style-span"/>
    <w:basedOn w:val="a0"/>
    <w:rsid w:val="0045103B"/>
  </w:style>
  <w:style w:type="character" w:customStyle="1" w:styleId="apple-converted-space">
    <w:name w:val="apple-converted-space"/>
    <w:basedOn w:val="a0"/>
    <w:rsid w:val="00451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xp.co.il/wiki/%D7%96%D7%A8%D7%9D_%D7%97%D7%A9%D7%9E%D7%9C%D7%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xp.co.il/wiki/%D7%9E%D7%AA%D7%97_%D7%97%D7%A9%D7%9E%D7%9C%D7%9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2</cp:revision>
  <dcterms:created xsi:type="dcterms:W3CDTF">2011-11-15T17:30:00Z</dcterms:created>
  <dcterms:modified xsi:type="dcterms:W3CDTF">2011-11-15T17:30:00Z</dcterms:modified>
</cp:coreProperties>
</file>